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Ejeraftale for ApS</w:t>
      </w:r>
    </w:p>
    <w:p>
      <w:pPr>
        <w:pStyle w:val="ListNumber"/>
      </w:pPr>
      <w:r>
        <w:rPr>
          <w:rFonts w:ascii="Rubik Regular" w:hAnsi="Rubik Regular"/>
          <w:sz w:val="24"/>
        </w:rPr>
        <w:t>Parterne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 på selskab: [Indsæt selskabets navn]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CVR-nummer: [Indsæt CVR-nummer]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[Indsæt adresse]</w:t>
      </w:r>
    </w:p>
    <w:p>
      <w:pPr>
        <w:pStyle w:val="ListNumber"/>
      </w:pPr>
      <w:r>
        <w:rPr>
          <w:rFonts w:ascii="Rubik Regular" w:hAnsi="Rubik Regular"/>
          <w:sz w:val="24"/>
        </w:rPr>
        <w:t>Formål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selskabets formål: [Indsæt formål]</w:t>
      </w:r>
    </w:p>
    <w:p>
      <w:pPr>
        <w:pStyle w:val="ListNumber"/>
      </w:pPr>
      <w:r>
        <w:rPr>
          <w:rFonts w:ascii="Rubik Regular" w:hAnsi="Rubik Regular"/>
          <w:sz w:val="24"/>
        </w:rPr>
        <w:t>Kapital og ejerandele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Samlet kapital: [Indsæt kapitalbeløb]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Ejerandele: [Indsæt fordeling af ejerandele]</w:t>
      </w:r>
    </w:p>
    <w:p>
      <w:pPr>
        <w:pStyle w:val="ListNumber"/>
      </w:pPr>
      <w:r>
        <w:rPr>
          <w:rFonts w:ascii="Rubik Regular" w:hAnsi="Rubik Regular"/>
          <w:sz w:val="24"/>
        </w:rPr>
        <w:t>Ledelse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Bestyrelsesmedlemmer: [Indsæt navne]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Direktør(er): [Indsæt navne]</w:t>
      </w:r>
    </w:p>
    <w:p>
      <w:pPr>
        <w:pStyle w:val="ListNumber"/>
      </w:pPr>
      <w:r>
        <w:rPr>
          <w:rFonts w:ascii="Rubik Regular" w:hAnsi="Rubik Regular"/>
          <w:sz w:val="24"/>
        </w:rPr>
        <w:t>Beslutningsprocesser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beslutningsprocesser: [Indsæt detaljer]</w:t>
      </w:r>
    </w:p>
    <w:p>
      <w:pPr>
        <w:pStyle w:val="ListNumber"/>
      </w:pPr>
      <w:r>
        <w:rPr>
          <w:rFonts w:ascii="Rubik Regular" w:hAnsi="Rubik Regular"/>
          <w:sz w:val="24"/>
        </w:rPr>
        <w:t>Overdragelse af ejerandele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Betingelser for overdragelse: [Indsæt betingelser]</w:t>
      </w:r>
    </w:p>
    <w:p>
      <w:pPr>
        <w:pStyle w:val="ListNumber"/>
      </w:pPr>
      <w:r>
        <w:rPr>
          <w:rFonts w:ascii="Rubik Regular" w:hAnsi="Rubik Regular"/>
          <w:sz w:val="24"/>
        </w:rPr>
        <w:t>Konfliktløsning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Procedure for konfliktløsning: [Indsæt procedure]</w:t>
      </w:r>
    </w:p>
    <w:p>
      <w:pPr>
        <w:pStyle w:val="ListNumber"/>
      </w:pPr>
      <w:r>
        <w:rPr>
          <w:rFonts w:ascii="Rubik Regular" w:hAnsi="Rubik Regular"/>
          <w:sz w:val="24"/>
        </w:rPr>
        <w:t>Opsigelse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Betingelser for opsigelse af aftalen: [Indsæt betingelser]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Ejer 1 navn og underskrift: [Indsæt navn og underskrift]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Ejer 2 navn og underskrift: [Indsæt navn og underskrift]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[Indsæt dato]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