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IKT Aftale Skabelon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Leverandør: [Indsæt Leverandørens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Leverandørens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[Indsæt Kontaktpersonens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[Indsæt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[Indsæt Email]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Kunde: [Indsæt Kundens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Kundens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[Indsæt Kontaktpersonens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[Indsæt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[Indsæt Email]</w:t>
      </w:r>
    </w:p>
    <w:p>
      <w:pPr>
        <w:pStyle w:val="ListNumber"/>
      </w:pPr>
      <w:r>
        <w:rPr>
          <w:rFonts w:ascii="Rubik Regular" w:hAnsi="Rubik Regular"/>
          <w:sz w:val="24"/>
        </w:rPr>
        <w:t>Aftalens Omfang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Aftalens Omfang og Ydelser]</w:t>
      </w:r>
    </w:p>
    <w:p>
      <w:pPr>
        <w:pStyle w:val="ListNumber"/>
      </w:pPr>
      <w:r>
        <w:rPr>
          <w:rFonts w:ascii="Rubik Regular" w:hAnsi="Rubik Regular"/>
          <w:sz w:val="24"/>
        </w:rPr>
        <w:t>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Startdato: [Indsæt 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Slutdato: [Indsæt Slutdato]</w:t>
      </w:r>
    </w:p>
    <w:p>
      <w:pPr>
        <w:pStyle w:val="ListNumber"/>
      </w:pPr>
      <w:r>
        <w:rPr>
          <w:rFonts w:ascii="Rubik Regular" w:hAnsi="Rubik Regular"/>
          <w:sz w:val="24"/>
        </w:rPr>
        <w:t>Pris og Betaling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Total Pris: [Indsæt Total Pris]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[Beskriv Betalingsbetingelser]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Fortrolighedsbetingelser]</w:t>
      </w:r>
    </w:p>
    <w:p>
      <w:pPr>
        <w:pStyle w:val="ListNumber"/>
      </w:pPr>
      <w:r>
        <w:rPr>
          <w:rFonts w:ascii="Rubik Regular" w:hAnsi="Rubik Regular"/>
          <w:sz w:val="24"/>
        </w:rPr>
        <w:t>Ansvar og Erstatning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Ansvars- og Erstatningsbetingelser]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Opsigelsesbetingelser]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Leverandørens Underskrift: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Kundens Underskrift: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