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Grund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Sælger: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Køber: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Grunddetaljer: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Matrikelnummer: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Areal (m²):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Købesum: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Beløb: ___________________________ DKK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Overtagelsesdato: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Dato: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Særlige vilkår: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___________________________ Dato: 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___________________________ Dato: _____________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