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Købsaftale for Lejlighed</w:t>
      </w:r>
    </w:p>
    <w:p>
      <w:pPr>
        <w:pStyle w:val="ListNumber"/>
      </w:pPr>
      <w:r>
        <w:rPr>
          <w:rFonts w:ascii="Rubik Regular" w:hAnsi="Rubik Regular"/>
          <w:sz w:val="24"/>
        </w:rPr>
        <w:t>Køberoplysninger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Telefonnummer: 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Sælgeroplysninger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Telefonnummer: 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Ejendomsdetaljer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Lejlighedsnummer: 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Etage: 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Antal værelser: 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Købspris og Betalingsbetingelser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Købspris: 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Depositum: 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Betalingsdato: 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Overdragelsesdato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 for overdragelse: ___________</w:t>
      </w:r>
    </w:p>
    <w:p>
      <w:pPr>
        <w:pStyle w:val="ListNumber"/>
      </w:pPr>
      <w:r>
        <w:rPr>
          <w:rFonts w:ascii="Rubik Regular" w:hAnsi="Rubik Regular"/>
          <w:sz w:val="24"/>
        </w:rPr>
        <w:t>Øvrige Vilkår og Betingelser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_________________________________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_________________________________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Underskrifter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Købers underskrift: _______________ Dato: 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Sælgers underskrift: ______________ Dato: 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